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7C0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2024年度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个人述职报告</w:t>
      </w:r>
    </w:p>
    <w:p w14:paraId="60739A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——杜耿亮</w:t>
      </w:r>
    </w:p>
    <w:p w14:paraId="1B162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回顾202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4年</w:t>
      </w:r>
      <w:r>
        <w:rPr>
          <w:rFonts w:hint="eastAsia" w:ascii="仿宋_GB2312" w:hAnsi="仿宋_GB2312" w:eastAsia="仿宋_GB2312" w:cs="仿宋_GB2312"/>
          <w:sz w:val="32"/>
          <w:szCs w:val="32"/>
        </w:rPr>
        <w:t>，在学校领导的关心和帮助下，在学工处其他同事的支持配合下，我得以将本职工作和上级交办的各项工作顺利完成，现将本人一年一来的履职情况总结如下：</w:t>
      </w:r>
    </w:p>
    <w:p w14:paraId="03814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一、注重理论学习，努力提高自身修养</w:t>
      </w:r>
    </w:p>
    <w:p w14:paraId="78525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本人政治立场坚定，能在思想上和党中央保持高度一致。积极向党组织靠拢，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2024年11月，经党组织讨论决定，同意我从预备党员转为正式党员，我更</w:t>
      </w:r>
      <w:r>
        <w:rPr>
          <w:rFonts w:hint="eastAsia" w:ascii="仿宋_GB2312" w:hAnsi="仿宋_GB2312" w:eastAsia="仿宋_GB2312" w:cs="仿宋_GB2312"/>
          <w:sz w:val="32"/>
          <w:szCs w:val="32"/>
        </w:rPr>
        <w:t>深刻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领会党的方针、路线和政策，不断加强理论学习，提高思想修养和理论水平。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。在工作中，我</w:t>
      </w:r>
      <w:r>
        <w:rPr>
          <w:rFonts w:hint="eastAsia" w:ascii="仿宋_GB2312" w:hAnsi="仿宋_GB2312" w:eastAsia="仿宋_GB2312" w:cs="仿宋_GB2312"/>
          <w:sz w:val="32"/>
          <w:szCs w:val="32"/>
        </w:rPr>
        <w:t>能主动进行业务学习，汲取别人优秀的做法和经验，运用到实际工作中，富有创新意识和创新精神，在工作中不断尝试，不断改进，不断总结提高。处处以身作则，时刻谨记自己是一名人民教师，无论是在同事中间，还是学生面前，都努力以一名优秀党员的标准严格要求自己，以自己的实际行动影响学生，要求学生做到的，自己首先做到，达到言传身教相结合的效果。</w:t>
      </w:r>
    </w:p>
    <w:p w14:paraId="588C75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二、履职到位，做好本职工作</w:t>
      </w:r>
    </w:p>
    <w:p w14:paraId="439A77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（一）学生管理方面</w:t>
      </w:r>
    </w:p>
    <w:p w14:paraId="18613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今年以来，我继续主持学工科全面工作，主要负责常规管理工作，班级活动的开展工作，对接心理健康中心的具体工作。指导学工科其他副科长开展班主任队伍建设、</w:t>
      </w:r>
      <w:r>
        <w:rPr>
          <w:rFonts w:hint="eastAsia" w:ascii="仿宋_GB2312" w:hAnsi="仿宋_GB2312" w:eastAsia="仿宋_GB2312" w:cs="仿宋_GB2312"/>
          <w:sz w:val="32"/>
          <w:szCs w:val="32"/>
        </w:rPr>
        <w:t>学生管理、学生资助、学生活动、校园安全宣传教育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等工作。协助专业部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按照学校相关规定执行对违纪学生的处理，对突发事件的处置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318856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(二）教学方面</w:t>
      </w:r>
    </w:p>
    <w:p w14:paraId="1405E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2024年，我继续担任我校高职部的体育课教学工作，上班年的课程为《足球》选修，下半年的课程为《篮球》选修。两项课程都已按照教学计划实施，顺利完成了教学任务，并进行了全体学生的体质测试工作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2D7891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（三）训练队方面</w:t>
      </w:r>
    </w:p>
    <w:p w14:paraId="2ACCA6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担任了学校女子排球队的教练工作。能坚持不断学习，提高自身训练水平，研究更先进，更适合我校学生实际的训练方法。我校女子排球队的整体水平提升明显，参加2024年南宁市中学生排球比赛获得第五名的好成绩。</w:t>
      </w:r>
    </w:p>
    <w:p w14:paraId="375D38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三、不足与改进方向</w:t>
      </w:r>
    </w:p>
    <w:p w14:paraId="7B4617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在回顾一年的工作的时候，在看到已完成的工作的同时，想到的更多的是自己的不足。如在与其他部门的协调上，仍存在一些问题；工作繁多的情况下，时间分配仍然不够合理，导致一些工作仍有滞后。</w:t>
      </w:r>
    </w:p>
    <w:p w14:paraId="565A48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今后我将加强学习，不断的丰富与完善自我。同时积极主动向其他科室的领导同事们学习交流，提高自己，帮助同事，在每个岗位都能发挥自己应有的作用。</w:t>
      </w:r>
    </w:p>
    <w:p w14:paraId="108372E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 w14:paraId="6A257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2025年1月8日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056C8E7-5BEC-41A4-929F-592994607F9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D2590DA2-B29E-4C75-9DCA-70D943FC8A7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D59B3B4-FEC5-416D-92AD-63028CFC36A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D34D6D8-F5FE-441F-96EA-4FF21384FC2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2OWJmOTk5NzUyYTUwYmJiNjc3MmEzNzU0NTgxNTMifQ=="/>
    <w:docVar w:name="KSO_WPS_MARK_KEY" w:val="918540f1-3e28-433f-8d28-cb5fd9751d24"/>
  </w:docVars>
  <w:rsids>
    <w:rsidRoot w:val="596B71F1"/>
    <w:rsid w:val="0CBF2900"/>
    <w:rsid w:val="1525173B"/>
    <w:rsid w:val="24890370"/>
    <w:rsid w:val="2A941A4B"/>
    <w:rsid w:val="35C358A0"/>
    <w:rsid w:val="484B1829"/>
    <w:rsid w:val="52D437C5"/>
    <w:rsid w:val="5937654C"/>
    <w:rsid w:val="596B7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908</Words>
  <Characters>927</Characters>
  <Lines>0</Lines>
  <Paragraphs>0</Paragraphs>
  <TotalTime>0</TotalTime>
  <ScaleCrop>false</ScaleCrop>
  <LinksUpToDate>false</LinksUpToDate>
  <CharactersWithSpaces>931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2022-01-15T07:22:00Z</dcterms:created>
  <dc:creator>Administrator</dc:creator>
  <cp:lastModifiedBy>李政辉</cp:lastModifiedBy>
  <dcterms:modified xsi:type="dcterms:W3CDTF">2025-01-09T12:48:25Z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BC9E539A8DD64D16A8E1500416FC06EE_13</vt:lpwstr>
  </property>
  <property fmtid="{D5CDD505-2E9C-101B-9397-08002B2CF9AE}" pid="4" name="KSOTemplateDocerSaveRecord">
    <vt:lpwstr>eyJoZGlkIjoiODRjNzQ4NzZmZTUwOTZiYjU1Y2Y5NzgxMjZiYjM3OGYiLCJ1c2VySWQiOiIzMTM0NDEwNjYifQ==</vt:lpwstr>
  </property>
</Properties>
</file>